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A2" w:rsidRPr="00227EDB" w:rsidRDefault="001975A2" w:rsidP="003D4CD0">
      <w:pPr>
        <w:ind w:left="360"/>
        <w:rPr>
          <w:rFonts w:asciiTheme="minorHAnsi" w:hAnsiTheme="minorHAnsi" w:cstheme="minorHAnsi"/>
          <w:sz w:val="22"/>
          <w:szCs w:val="22"/>
        </w:rPr>
      </w:pPr>
    </w:p>
    <w:p w:rsidR="000E7942" w:rsidRPr="00227EDB" w:rsidRDefault="000E7942" w:rsidP="003D4CD0">
      <w:pPr>
        <w:ind w:left="360"/>
        <w:rPr>
          <w:rFonts w:asciiTheme="minorHAnsi" w:hAnsiTheme="minorHAnsi" w:cstheme="minorHAnsi"/>
          <w:sz w:val="22"/>
          <w:szCs w:val="22"/>
        </w:rPr>
      </w:pPr>
    </w:p>
    <w:p w:rsidR="001975A2" w:rsidRPr="00227EDB" w:rsidRDefault="007C13BD" w:rsidP="00227EDB">
      <w:pPr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 w:rsidRPr="00227EDB">
        <w:rPr>
          <w:rFonts w:asciiTheme="minorHAnsi" w:hAnsiTheme="minorHAnsi" w:cstheme="minorHAnsi"/>
          <w:b/>
          <w:bCs/>
          <w:sz w:val="48"/>
          <w:szCs w:val="48"/>
        </w:rPr>
        <w:t xml:space="preserve">Planning commissie </w:t>
      </w:r>
      <w:r w:rsidR="00514460">
        <w:rPr>
          <w:rFonts w:asciiTheme="minorHAnsi" w:hAnsiTheme="minorHAnsi" w:cstheme="minorHAnsi"/>
          <w:b/>
          <w:bCs/>
          <w:sz w:val="48"/>
          <w:szCs w:val="48"/>
        </w:rPr>
        <w:t>Bestuur 2014 - 2015</w:t>
      </w:r>
    </w:p>
    <w:p w:rsidR="001975A2" w:rsidRPr="00C040F3" w:rsidRDefault="004334EE" w:rsidP="001975A2">
      <w:pPr>
        <w:rPr>
          <w:rFonts w:asciiTheme="minorHAnsi" w:hAnsiTheme="minorHAnsi" w:cstheme="minorHAnsi"/>
          <w:b/>
          <w:szCs w:val="28"/>
        </w:rPr>
      </w:pPr>
      <w:r w:rsidRPr="00227EDB">
        <w:rPr>
          <w:rFonts w:asciiTheme="minorHAnsi" w:hAnsiTheme="minorHAnsi" w:cstheme="minorHAnsi"/>
          <w:sz w:val="32"/>
        </w:rPr>
        <w:t xml:space="preserve">   </w:t>
      </w:r>
      <w:r w:rsidR="00C040F3">
        <w:rPr>
          <w:rFonts w:asciiTheme="minorHAnsi" w:hAnsiTheme="minorHAnsi" w:cstheme="minorHAnsi"/>
          <w:sz w:val="32"/>
        </w:rPr>
        <w:t xml:space="preserve"> </w:t>
      </w:r>
      <w:r w:rsidRPr="00C040F3">
        <w:rPr>
          <w:rFonts w:asciiTheme="minorHAnsi" w:hAnsiTheme="minorHAnsi" w:cstheme="minorHAnsi"/>
          <w:b/>
          <w:szCs w:val="28"/>
        </w:rPr>
        <w:t>Vergaderschema</w:t>
      </w:r>
      <w:r w:rsidR="003037FE" w:rsidRPr="00C040F3">
        <w:rPr>
          <w:rFonts w:asciiTheme="minorHAnsi" w:hAnsiTheme="minorHAnsi" w:cstheme="minorHAnsi"/>
          <w:b/>
          <w:szCs w:val="28"/>
        </w:rPr>
        <w:t xml:space="preserve"> 2014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417"/>
        <w:gridCol w:w="4820"/>
      </w:tblGrid>
      <w:tr w:rsidR="00514460" w:rsidRPr="00227EDB" w:rsidTr="00514460">
        <w:trPr>
          <w:trHeight w:val="497"/>
        </w:trPr>
        <w:tc>
          <w:tcPr>
            <w:tcW w:w="1843" w:type="dxa"/>
          </w:tcPr>
          <w:p w:rsidR="00514460" w:rsidRPr="00227EDB" w:rsidRDefault="00514460" w:rsidP="005D4B45">
            <w:pPr>
              <w:rPr>
                <w:rFonts w:asciiTheme="minorHAnsi" w:hAnsiTheme="minorHAnsi" w:cstheme="minorHAnsi"/>
              </w:rPr>
            </w:pPr>
            <w:r w:rsidRPr="00227EDB">
              <w:rPr>
                <w:rFonts w:asciiTheme="minorHAnsi" w:hAnsiTheme="minorHAnsi" w:cstheme="minorHAnsi"/>
              </w:rPr>
              <w:t>oktober</w:t>
            </w:r>
          </w:p>
        </w:tc>
        <w:tc>
          <w:tcPr>
            <w:tcW w:w="1701" w:type="dxa"/>
          </w:tcPr>
          <w:p w:rsidR="00514460" w:rsidRPr="00227EDB" w:rsidRDefault="00514460" w:rsidP="005D4B45">
            <w:pPr>
              <w:rPr>
                <w:rFonts w:asciiTheme="minorHAnsi" w:hAnsiTheme="minorHAnsi" w:cstheme="minorHAnsi"/>
              </w:rPr>
            </w:pPr>
            <w:r w:rsidRPr="00227EDB">
              <w:rPr>
                <w:rFonts w:asciiTheme="minorHAnsi" w:hAnsiTheme="minorHAnsi" w:cstheme="minorHAnsi"/>
              </w:rPr>
              <w:t>november</w:t>
            </w:r>
          </w:p>
        </w:tc>
        <w:tc>
          <w:tcPr>
            <w:tcW w:w="1417" w:type="dxa"/>
          </w:tcPr>
          <w:p w:rsidR="00514460" w:rsidRPr="00227EDB" w:rsidRDefault="00514460" w:rsidP="005D4B45">
            <w:pPr>
              <w:rPr>
                <w:rFonts w:asciiTheme="minorHAnsi" w:hAnsiTheme="minorHAnsi" w:cstheme="minorHAnsi"/>
              </w:rPr>
            </w:pPr>
            <w:r w:rsidRPr="00227EDB">
              <w:rPr>
                <w:rFonts w:asciiTheme="minorHAnsi" w:hAnsiTheme="minorHAnsi" w:cstheme="minorHAnsi"/>
              </w:rPr>
              <w:t>december</w:t>
            </w:r>
          </w:p>
        </w:tc>
        <w:tc>
          <w:tcPr>
            <w:tcW w:w="4820" w:type="dxa"/>
          </w:tcPr>
          <w:p w:rsidR="00514460" w:rsidRPr="00227EDB" w:rsidRDefault="00514460" w:rsidP="003037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Herfstvakantie:  11/10 t/m 19/10 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 xml:space="preserve">(week 42) </w:t>
            </w:r>
          </w:p>
          <w:p w:rsidR="00514460" w:rsidRPr="00227EDB" w:rsidRDefault="00514460" w:rsidP="0051446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Kerstvakantie  :  20/12 t/m 04/01 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 xml:space="preserve">(week 52 t/m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</w:tc>
      </w:tr>
      <w:tr w:rsidR="00514460" w:rsidRPr="00227EDB" w:rsidTr="00514460">
        <w:tc>
          <w:tcPr>
            <w:tcW w:w="1843" w:type="dxa"/>
          </w:tcPr>
          <w:p w:rsidR="00514460" w:rsidRPr="00227EDB" w:rsidRDefault="00514460" w:rsidP="00341339">
            <w:pPr>
              <w:rPr>
                <w:rFonts w:asciiTheme="minorHAnsi" w:hAnsiTheme="minorHAnsi" w:cstheme="minorHAnsi"/>
                <w:sz w:val="22"/>
              </w:rPr>
            </w:pPr>
            <w:r w:rsidRPr="00227EDB">
              <w:rPr>
                <w:rFonts w:asciiTheme="minorHAnsi" w:hAnsiTheme="minorHAnsi" w:cstheme="minorHAnsi"/>
                <w:sz w:val="22"/>
              </w:rPr>
              <w:t>9, 23*</w:t>
            </w:r>
          </w:p>
        </w:tc>
        <w:tc>
          <w:tcPr>
            <w:tcW w:w="1701" w:type="dxa"/>
          </w:tcPr>
          <w:p w:rsidR="00514460" w:rsidRPr="00227EDB" w:rsidRDefault="00514460" w:rsidP="00341339">
            <w:pPr>
              <w:rPr>
                <w:rFonts w:asciiTheme="minorHAnsi" w:hAnsiTheme="minorHAnsi" w:cstheme="minorHAnsi"/>
                <w:sz w:val="22"/>
              </w:rPr>
            </w:pPr>
            <w:r w:rsidRPr="00227EDB">
              <w:rPr>
                <w:rFonts w:asciiTheme="minorHAnsi" w:hAnsiTheme="minorHAnsi" w:cstheme="minorHAnsi"/>
                <w:sz w:val="22"/>
              </w:rPr>
              <w:t>13,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27EDB">
              <w:rPr>
                <w:rFonts w:asciiTheme="minorHAnsi" w:hAnsiTheme="minorHAnsi" w:cstheme="minorHAnsi"/>
                <w:sz w:val="22"/>
              </w:rPr>
              <w:t>20*</w:t>
            </w:r>
          </w:p>
        </w:tc>
        <w:tc>
          <w:tcPr>
            <w:tcW w:w="1417" w:type="dxa"/>
          </w:tcPr>
          <w:p w:rsidR="00514460" w:rsidRPr="00227EDB" w:rsidRDefault="00514460" w:rsidP="00341339">
            <w:pPr>
              <w:rPr>
                <w:rFonts w:asciiTheme="minorHAnsi" w:hAnsiTheme="minorHAnsi" w:cstheme="minorHAnsi"/>
                <w:sz w:val="22"/>
              </w:rPr>
            </w:pPr>
            <w:r w:rsidRPr="00227EDB">
              <w:rPr>
                <w:rFonts w:asciiTheme="minorHAnsi" w:hAnsiTheme="minorHAnsi" w:cstheme="minorHAnsi"/>
                <w:sz w:val="22"/>
              </w:rPr>
              <w:t>4, 11*</w:t>
            </w:r>
          </w:p>
          <w:p w:rsidR="00514460" w:rsidRPr="00227EDB" w:rsidRDefault="00514460" w:rsidP="00341339">
            <w:pPr>
              <w:rPr>
                <w:rFonts w:asciiTheme="minorHAnsi" w:hAnsiTheme="minorHAnsi" w:cstheme="minorHAnsi"/>
                <w:sz w:val="22"/>
              </w:rPr>
            </w:pPr>
            <w:r w:rsidRPr="00227EDB">
              <w:rPr>
                <w:rFonts w:asciiTheme="minorHAnsi" w:hAnsiTheme="minorHAnsi" w:cstheme="minorHAnsi"/>
                <w:sz w:val="22"/>
              </w:rPr>
              <w:t xml:space="preserve">               </w:t>
            </w:r>
          </w:p>
        </w:tc>
        <w:tc>
          <w:tcPr>
            <w:tcW w:w="4820" w:type="dxa"/>
          </w:tcPr>
          <w:p w:rsidR="00514460" w:rsidRPr="00227EDB" w:rsidRDefault="00514460" w:rsidP="00341339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B648BB" w:rsidRPr="00227EDB" w:rsidRDefault="00B648BB" w:rsidP="003D4CD0">
      <w:pPr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Ind w:w="360" w:type="dxa"/>
        <w:tblLook w:val="04A0" w:firstRow="1" w:lastRow="0" w:firstColumn="1" w:lastColumn="0" w:noHBand="0" w:noVBand="1"/>
      </w:tblPr>
      <w:tblGrid>
        <w:gridCol w:w="1651"/>
        <w:gridCol w:w="9775"/>
        <w:gridCol w:w="1789"/>
        <w:gridCol w:w="2268"/>
      </w:tblGrid>
      <w:tr w:rsidR="007C13BD" w:rsidRPr="00227EDB" w:rsidTr="00286F8C">
        <w:trPr>
          <w:tblHeader/>
        </w:trPr>
        <w:tc>
          <w:tcPr>
            <w:tcW w:w="1651" w:type="dxa"/>
            <w:shd w:val="clear" w:color="auto" w:fill="FFFF00"/>
          </w:tcPr>
          <w:p w:rsidR="007C13BD" w:rsidRPr="00227EDB" w:rsidRDefault="007C13BD" w:rsidP="00DA5B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9775" w:type="dxa"/>
            <w:shd w:val="clear" w:color="auto" w:fill="FFFF00"/>
          </w:tcPr>
          <w:p w:rsidR="007C13BD" w:rsidRPr="00227EDB" w:rsidRDefault="007C13BD" w:rsidP="002479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b/>
                <w:sz w:val="22"/>
                <w:szCs w:val="22"/>
              </w:rPr>
              <w:t>Onderwerp</w:t>
            </w:r>
          </w:p>
        </w:tc>
        <w:tc>
          <w:tcPr>
            <w:tcW w:w="1789" w:type="dxa"/>
            <w:shd w:val="clear" w:color="auto" w:fill="FFFF00"/>
          </w:tcPr>
          <w:p w:rsidR="007C13BD" w:rsidRPr="00227EDB" w:rsidRDefault="007C13BD" w:rsidP="002479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b/>
                <w:sz w:val="22"/>
                <w:szCs w:val="22"/>
              </w:rPr>
              <w:t>Soort behandeling</w:t>
            </w:r>
          </w:p>
        </w:tc>
        <w:tc>
          <w:tcPr>
            <w:tcW w:w="2268" w:type="dxa"/>
            <w:shd w:val="clear" w:color="auto" w:fill="FFFF00"/>
          </w:tcPr>
          <w:p w:rsidR="007C13BD" w:rsidRPr="00227EDB" w:rsidRDefault="007C13BD" w:rsidP="002479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b/>
                <w:sz w:val="22"/>
                <w:szCs w:val="22"/>
              </w:rPr>
              <w:t>Portefeuillehouder</w:t>
            </w: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9 oktober</w:t>
            </w:r>
          </w:p>
        </w:tc>
        <w:tc>
          <w:tcPr>
            <w:tcW w:w="9775" w:type="dxa"/>
          </w:tcPr>
          <w:p w:rsidR="007C13BD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Beleid benoeming wethouders</w:t>
            </w:r>
          </w:p>
        </w:tc>
        <w:tc>
          <w:tcPr>
            <w:tcW w:w="1789" w:type="dxa"/>
          </w:tcPr>
          <w:p w:rsidR="007C13BD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7C13BD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7C13BD" w:rsidRPr="00227EDB" w:rsidRDefault="00CA5EFB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Initiatiefvoorstel ChristenUnie Wijziging alg. commissieverordening art. 5 lid 1b schaduwraadsleden</w:t>
            </w:r>
          </w:p>
        </w:tc>
        <w:tc>
          <w:tcPr>
            <w:tcW w:w="1789" w:type="dxa"/>
          </w:tcPr>
          <w:p w:rsidR="007C13BD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5EFB" w:rsidRPr="00227EDB" w:rsidTr="007C13BD">
        <w:tc>
          <w:tcPr>
            <w:tcW w:w="1651" w:type="dxa"/>
          </w:tcPr>
          <w:p w:rsidR="00CA5EFB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CA5EFB" w:rsidRDefault="00CA5EFB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Derde wijzigingsverordening Belastingen 2014 </w:t>
            </w:r>
          </w:p>
        </w:tc>
        <w:tc>
          <w:tcPr>
            <w:tcW w:w="1789" w:type="dxa"/>
          </w:tcPr>
          <w:p w:rsidR="00CA5EFB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CA5EFB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9049E" w:rsidRPr="00227EDB" w:rsidTr="007C13BD">
        <w:tc>
          <w:tcPr>
            <w:tcW w:w="1651" w:type="dxa"/>
          </w:tcPr>
          <w:p w:rsidR="0089049E" w:rsidRPr="00227EDB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9049E" w:rsidRDefault="0089049E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Brief burg. Schneiders inzake Bestuursstijl 2014-2018 Samen Doen! Plan van aanpak</w:t>
            </w:r>
          </w:p>
        </w:tc>
        <w:tc>
          <w:tcPr>
            <w:tcW w:w="1789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Ter bespreking</w:t>
            </w:r>
          </w:p>
        </w:tc>
        <w:tc>
          <w:tcPr>
            <w:tcW w:w="2268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</w:tr>
      <w:tr w:rsidR="0089049E" w:rsidRPr="00227EDB" w:rsidTr="007C13BD">
        <w:tc>
          <w:tcPr>
            <w:tcW w:w="1651" w:type="dxa"/>
          </w:tcPr>
          <w:p w:rsidR="0089049E" w:rsidRPr="00227EDB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9049E" w:rsidRDefault="0089049E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Voorgenomen besluit samenwerking gemeente Zandvoort en Haarlem op sociaal domein (2</w:t>
            </w:r>
            <w:r w:rsidRPr="0089049E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bespreking) – lichte voorhangprocedure (cie. geeft zienswijze)</w:t>
            </w:r>
          </w:p>
        </w:tc>
        <w:tc>
          <w:tcPr>
            <w:tcW w:w="1789" w:type="dxa"/>
          </w:tcPr>
          <w:p w:rsidR="0089049E" w:rsidRPr="00227EDB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bespreking</w:t>
            </w:r>
          </w:p>
        </w:tc>
        <w:tc>
          <w:tcPr>
            <w:tcW w:w="2268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9049E" w:rsidRPr="00227EDB" w:rsidTr="007C13BD">
        <w:tc>
          <w:tcPr>
            <w:tcW w:w="1651" w:type="dxa"/>
          </w:tcPr>
          <w:p w:rsidR="0089049E" w:rsidRPr="00227EDB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9049E" w:rsidRDefault="0089049E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Openstaande actielijst commissie Bestuur en planning 2014 (2015)</w:t>
            </w:r>
          </w:p>
        </w:tc>
        <w:tc>
          <w:tcPr>
            <w:tcW w:w="1789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bespreking</w:t>
            </w:r>
          </w:p>
        </w:tc>
        <w:tc>
          <w:tcPr>
            <w:tcW w:w="2268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049E" w:rsidRPr="00227EDB" w:rsidTr="007C13BD">
        <w:tc>
          <w:tcPr>
            <w:tcW w:w="1651" w:type="dxa"/>
          </w:tcPr>
          <w:p w:rsidR="0089049E" w:rsidRPr="00227EDB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9049E" w:rsidRDefault="0089049E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Uitvoeringsbesluiten transitie sociaal domein</w:t>
            </w:r>
          </w:p>
        </w:tc>
        <w:tc>
          <w:tcPr>
            <w:tcW w:w="1789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kennisname</w:t>
            </w:r>
          </w:p>
        </w:tc>
        <w:tc>
          <w:tcPr>
            <w:tcW w:w="2268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049E" w:rsidRPr="00227EDB" w:rsidTr="007C13BD">
        <w:tc>
          <w:tcPr>
            <w:tcW w:w="1651" w:type="dxa"/>
          </w:tcPr>
          <w:p w:rsidR="0089049E" w:rsidRPr="00227EDB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9049E" w:rsidRDefault="0089049E" w:rsidP="00CA5E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Regeling briefadres gemeente Haarlem 2014</w:t>
            </w:r>
          </w:p>
        </w:tc>
        <w:tc>
          <w:tcPr>
            <w:tcW w:w="1789" w:type="dxa"/>
          </w:tcPr>
          <w:p w:rsidR="0089049E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ennis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ame</w:t>
            </w:r>
          </w:p>
        </w:tc>
        <w:tc>
          <w:tcPr>
            <w:tcW w:w="2268" w:type="dxa"/>
          </w:tcPr>
          <w:p w:rsidR="0089049E" w:rsidRDefault="0089049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23 oktober</w:t>
            </w:r>
          </w:p>
        </w:tc>
        <w:tc>
          <w:tcPr>
            <w:tcW w:w="9775" w:type="dxa"/>
          </w:tcPr>
          <w:p w:rsidR="007C13BD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Integraal Veiligheids- en han</w:t>
            </w:r>
            <w:r w:rsidR="008F337B">
              <w:rPr>
                <w:rFonts w:asciiTheme="minorHAnsi" w:hAnsiTheme="minorHAnsi" w:cstheme="minorHAnsi"/>
                <w:sz w:val="22"/>
                <w:szCs w:val="22"/>
              </w:rPr>
              <w:t>dhavingsbeleid Haarlem 2015-2019</w:t>
            </w:r>
          </w:p>
        </w:tc>
        <w:tc>
          <w:tcPr>
            <w:tcW w:w="1789" w:type="dxa"/>
          </w:tcPr>
          <w:p w:rsidR="007C13BD" w:rsidRPr="00227EDB" w:rsidRDefault="00CA5EF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7C13BD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</w:tr>
      <w:tr w:rsidR="004334EE" w:rsidRPr="00227EDB" w:rsidTr="00152AB3">
        <w:tc>
          <w:tcPr>
            <w:tcW w:w="1651" w:type="dxa"/>
          </w:tcPr>
          <w:p w:rsidR="004334EE" w:rsidRPr="00227EDB" w:rsidRDefault="004334EE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4334EE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Bestuursrapportage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2014-2</w:t>
            </w:r>
          </w:p>
        </w:tc>
        <w:tc>
          <w:tcPr>
            <w:tcW w:w="1789" w:type="dxa"/>
          </w:tcPr>
          <w:p w:rsidR="004334EE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4334EE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4334EE" w:rsidRPr="00227EDB" w:rsidTr="00152AB3">
        <w:tc>
          <w:tcPr>
            <w:tcW w:w="1651" w:type="dxa"/>
          </w:tcPr>
          <w:p w:rsidR="004334EE" w:rsidRPr="00227EDB" w:rsidRDefault="004334EE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4334EE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Notitie burg. Schneiders over woonfraude/huisuitzettingen</w:t>
            </w:r>
          </w:p>
        </w:tc>
        <w:tc>
          <w:tcPr>
            <w:tcW w:w="1789" w:type="dxa"/>
          </w:tcPr>
          <w:p w:rsidR="004334EE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ennis</w:t>
            </w: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ame</w:t>
            </w:r>
          </w:p>
        </w:tc>
        <w:tc>
          <w:tcPr>
            <w:tcW w:w="2268" w:type="dxa"/>
          </w:tcPr>
          <w:p w:rsidR="004334EE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</w:tr>
      <w:tr w:rsidR="00635A53" w:rsidRPr="00227EDB" w:rsidTr="00152AB3">
        <w:tc>
          <w:tcPr>
            <w:tcW w:w="1651" w:type="dxa"/>
          </w:tcPr>
          <w:p w:rsidR="00635A53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635A53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635A53" w:rsidRPr="00227EDB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635A53" w:rsidRDefault="00635A53" w:rsidP="00152A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4334E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13 november</w:t>
            </w:r>
          </w:p>
        </w:tc>
        <w:tc>
          <w:tcPr>
            <w:tcW w:w="9775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5A53" w:rsidRPr="00227EDB" w:rsidTr="007C13BD">
        <w:tc>
          <w:tcPr>
            <w:tcW w:w="1651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20 november</w:t>
            </w:r>
          </w:p>
        </w:tc>
        <w:tc>
          <w:tcPr>
            <w:tcW w:w="9775" w:type="dxa"/>
          </w:tcPr>
          <w:p w:rsidR="007C13BD" w:rsidRPr="00227EDB" w:rsidRDefault="00343E0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Raadsjaaragenda</w:t>
            </w:r>
            <w:r w:rsidR="00877433">
              <w:rPr>
                <w:rFonts w:asciiTheme="minorHAnsi" w:hAnsiTheme="minorHAnsi" w:cstheme="minorHAnsi"/>
                <w:sz w:val="22"/>
                <w:szCs w:val="22"/>
              </w:rPr>
              <w:t xml:space="preserve"> 2015</w:t>
            </w:r>
          </w:p>
        </w:tc>
        <w:tc>
          <w:tcPr>
            <w:tcW w:w="1789" w:type="dxa"/>
          </w:tcPr>
          <w:p w:rsidR="007C13BD" w:rsidRPr="00227EDB" w:rsidRDefault="00904E8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bespreking</w:t>
            </w:r>
          </w:p>
        </w:tc>
        <w:tc>
          <w:tcPr>
            <w:tcW w:w="2268" w:type="dxa"/>
          </w:tcPr>
          <w:p w:rsidR="007C13BD" w:rsidRPr="00227EDB" w:rsidRDefault="00904E8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r>
              <w:rPr>
                <w:rFonts w:asciiTheme="minorHAnsi" w:hAnsiTheme="minorHAnsi" w:cstheme="minorHAnsi"/>
                <w:sz w:val="22"/>
                <w:szCs w:val="22"/>
              </w:rPr>
              <w:t>college</w:t>
            </w:r>
            <w:bookmarkEnd w:id="0"/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7C13BD" w:rsidRPr="00227EDB" w:rsidRDefault="007C13BD" w:rsidP="00A47C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4 december</w:t>
            </w:r>
          </w:p>
        </w:tc>
        <w:tc>
          <w:tcPr>
            <w:tcW w:w="9775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5A53" w:rsidRPr="00227EDB" w:rsidTr="007C13BD">
        <w:tc>
          <w:tcPr>
            <w:tcW w:w="1651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635A53" w:rsidRPr="00227EDB" w:rsidRDefault="00635A53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4334EE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EDB">
              <w:rPr>
                <w:rFonts w:asciiTheme="minorHAnsi" w:hAnsiTheme="minorHAnsi" w:cstheme="minorHAnsi"/>
                <w:sz w:val="22"/>
                <w:szCs w:val="22"/>
              </w:rPr>
              <w:t>11 december</w:t>
            </w:r>
          </w:p>
        </w:tc>
        <w:tc>
          <w:tcPr>
            <w:tcW w:w="9775" w:type="dxa"/>
          </w:tcPr>
          <w:p w:rsidR="007C13BD" w:rsidRPr="00227EDB" w:rsidRDefault="00343E0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Raadsjaaragenda</w:t>
            </w:r>
            <w:r w:rsidR="00877433">
              <w:rPr>
                <w:rFonts w:asciiTheme="minorHAnsi" w:hAnsiTheme="minorHAnsi" w:cstheme="minorHAnsi"/>
                <w:sz w:val="22"/>
                <w:szCs w:val="22"/>
              </w:rPr>
              <w:t xml:space="preserve"> 2015</w:t>
            </w:r>
          </w:p>
        </w:tc>
        <w:tc>
          <w:tcPr>
            <w:tcW w:w="1789" w:type="dxa"/>
          </w:tcPr>
          <w:p w:rsidR="007C13BD" w:rsidRPr="00227EDB" w:rsidRDefault="00343E0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7C13BD" w:rsidRPr="00227EDB" w:rsidRDefault="00343E0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college</w:t>
            </w:r>
          </w:p>
        </w:tc>
      </w:tr>
      <w:tr w:rsidR="007C13BD" w:rsidRPr="00227EDB" w:rsidTr="007C13BD">
        <w:tc>
          <w:tcPr>
            <w:tcW w:w="1651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7C13BD" w:rsidRPr="00227EDB" w:rsidRDefault="008F337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P&amp;C-spoorboekje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2015</w:t>
            </w:r>
          </w:p>
        </w:tc>
        <w:tc>
          <w:tcPr>
            <w:tcW w:w="1789" w:type="dxa"/>
          </w:tcPr>
          <w:p w:rsidR="007C13BD" w:rsidRPr="00227EDB" w:rsidRDefault="00904E8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7C13BD" w:rsidRPr="00227EDB" w:rsidRDefault="00904E8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F337B" w:rsidRPr="00227EDB" w:rsidTr="007C13BD">
        <w:tc>
          <w:tcPr>
            <w:tcW w:w="1651" w:type="dxa"/>
          </w:tcPr>
          <w:p w:rsidR="008F337B" w:rsidRPr="00227EDB" w:rsidRDefault="008F337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F337B" w:rsidRDefault="008F337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8F337B" w:rsidRPr="00227EDB" w:rsidRDefault="008F337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8F337B" w:rsidRPr="00227EDB" w:rsidRDefault="008F337B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13BD" w:rsidRPr="00227EDB" w:rsidTr="007C13BD">
        <w:tc>
          <w:tcPr>
            <w:tcW w:w="1651" w:type="dxa"/>
          </w:tcPr>
          <w:p w:rsidR="007C13BD" w:rsidRPr="00514460" w:rsidRDefault="00514460" w:rsidP="003D4C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2015</w:t>
            </w:r>
          </w:p>
        </w:tc>
        <w:tc>
          <w:tcPr>
            <w:tcW w:w="9775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7C13BD" w:rsidRPr="00227EDB" w:rsidRDefault="007C13BD" w:rsidP="003D4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F8C" w:rsidRPr="00227EDB" w:rsidTr="00D2068F">
        <w:tc>
          <w:tcPr>
            <w:tcW w:w="1651" w:type="dxa"/>
          </w:tcPr>
          <w:p w:rsidR="00286F8C" w:rsidRPr="00227EDB" w:rsidRDefault="00343E0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April</w:t>
            </w:r>
          </w:p>
        </w:tc>
        <w:tc>
          <w:tcPr>
            <w:tcW w:w="9775" w:type="dxa"/>
          </w:tcPr>
          <w:p w:rsidR="00286F8C" w:rsidRPr="00227EDB" w:rsidRDefault="00343E0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Evaluatie Stadskrant</w:t>
            </w:r>
          </w:p>
        </w:tc>
        <w:tc>
          <w:tcPr>
            <w:tcW w:w="1789" w:type="dxa"/>
          </w:tcPr>
          <w:p w:rsidR="00286F8C" w:rsidRPr="00227EDB" w:rsidRDefault="00343E0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bespreking</w:t>
            </w:r>
          </w:p>
        </w:tc>
        <w:tc>
          <w:tcPr>
            <w:tcW w:w="2268" w:type="dxa"/>
          </w:tcPr>
          <w:p w:rsidR="00286F8C" w:rsidRPr="00227EDB" w:rsidRDefault="00343E0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JvdH</w:t>
            </w:r>
            <w:proofErr w:type="spellEnd"/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Mei</w:t>
            </w: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Jaarrekening 2014</w:t>
            </w:r>
          </w:p>
        </w:tc>
        <w:tc>
          <w:tcPr>
            <w:tcW w:w="1789" w:type="dxa"/>
          </w:tcPr>
          <w:p w:rsidR="008F337B" w:rsidRDefault="00904E8D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8F337B" w:rsidRDefault="00904E8D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C05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Juni </w:t>
            </w: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Bestuursrapportage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2015-1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C05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Kadernota 2015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C05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Investeringsprogramma 2015-2020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Jaarrekening VRK 2014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advisering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Begroting VRK 2016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 advisering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Oktober</w:t>
            </w: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Bestuursrapportage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2015-2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  <w:tr w:rsidR="008F337B" w:rsidRPr="00227EDB" w:rsidTr="00D2068F">
        <w:tc>
          <w:tcPr>
            <w:tcW w:w="1651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November</w:t>
            </w:r>
          </w:p>
        </w:tc>
        <w:tc>
          <w:tcPr>
            <w:tcW w:w="9775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Programma begroting 2016</w:t>
            </w:r>
          </w:p>
        </w:tc>
        <w:tc>
          <w:tcPr>
            <w:tcW w:w="1789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Raadsvoorstel</w:t>
            </w:r>
          </w:p>
        </w:tc>
        <w:tc>
          <w:tcPr>
            <w:tcW w:w="2268" w:type="dxa"/>
          </w:tcPr>
          <w:p w:rsidR="008F337B" w:rsidRDefault="008F337B" w:rsidP="00D206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</w:t>
            </w:r>
          </w:p>
        </w:tc>
      </w:tr>
    </w:tbl>
    <w:p w:rsidR="00B648BB" w:rsidRPr="00227EDB" w:rsidRDefault="00B648BB" w:rsidP="00832908">
      <w:pPr>
        <w:ind w:left="360"/>
        <w:rPr>
          <w:rFonts w:asciiTheme="minorHAnsi" w:hAnsiTheme="minorHAnsi" w:cstheme="minorHAnsi"/>
          <w:sz w:val="22"/>
          <w:szCs w:val="22"/>
        </w:rPr>
      </w:pPr>
    </w:p>
    <w:p w:rsidR="00F86BFF" w:rsidRPr="00227EDB" w:rsidRDefault="00F86BFF" w:rsidP="003D4CD0">
      <w:pPr>
        <w:rPr>
          <w:rFonts w:asciiTheme="minorHAnsi" w:hAnsiTheme="minorHAnsi" w:cstheme="minorHAnsi"/>
          <w:sz w:val="22"/>
          <w:szCs w:val="22"/>
        </w:rPr>
      </w:pPr>
    </w:p>
    <w:p w:rsidR="00B648BB" w:rsidRPr="00227EDB" w:rsidRDefault="00B648BB" w:rsidP="00F86BFF">
      <w:pPr>
        <w:tabs>
          <w:tab w:val="left" w:pos="9765"/>
        </w:tabs>
        <w:rPr>
          <w:rFonts w:asciiTheme="minorHAnsi" w:hAnsiTheme="minorHAnsi" w:cstheme="minorHAnsi"/>
          <w:sz w:val="22"/>
          <w:szCs w:val="22"/>
        </w:rPr>
      </w:pPr>
    </w:p>
    <w:sectPr w:rsidR="00B648BB" w:rsidRPr="00227EDB">
      <w:pgSz w:w="16840" w:h="11907" w:orient="landscape" w:code="9"/>
      <w:pgMar w:top="284" w:right="284" w:bottom="284" w:left="567" w:header="284" w:footer="284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8349F"/>
    <w:multiLevelType w:val="singleLevel"/>
    <w:tmpl w:val="FC5CF386"/>
    <w:lvl w:ilvl="0">
      <w:start w:val="20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hint="default"/>
        <w:b/>
      </w:rPr>
    </w:lvl>
  </w:abstractNum>
  <w:abstractNum w:abstractNumId="1">
    <w:nsid w:val="179C67F4"/>
    <w:multiLevelType w:val="singleLevel"/>
    <w:tmpl w:val="B734DD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904D5B"/>
    <w:multiLevelType w:val="hybridMultilevel"/>
    <w:tmpl w:val="BAB2DA1A"/>
    <w:lvl w:ilvl="0" w:tplc="0413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3F53A1"/>
    <w:multiLevelType w:val="singleLevel"/>
    <w:tmpl w:val="27903DA6"/>
    <w:lvl w:ilvl="0">
      <w:start w:val="7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4">
    <w:nsid w:val="308403B7"/>
    <w:multiLevelType w:val="singleLevel"/>
    <w:tmpl w:val="69E4A7E6"/>
    <w:lvl w:ilvl="0">
      <w:start w:val="16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5">
    <w:nsid w:val="47A84CD5"/>
    <w:multiLevelType w:val="singleLevel"/>
    <w:tmpl w:val="AA9C8F2C"/>
    <w:lvl w:ilvl="0">
      <w:start w:val="16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6">
    <w:nsid w:val="51A32A86"/>
    <w:multiLevelType w:val="hybridMultilevel"/>
    <w:tmpl w:val="811EE21A"/>
    <w:lvl w:ilvl="0" w:tplc="0413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B733B2"/>
    <w:multiLevelType w:val="hybridMultilevel"/>
    <w:tmpl w:val="44666AB2"/>
    <w:lvl w:ilvl="0" w:tplc="E21E5B9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FD6EFA"/>
    <w:multiLevelType w:val="hybridMultilevel"/>
    <w:tmpl w:val="4F909550"/>
    <w:lvl w:ilvl="0" w:tplc="3A206AF2">
      <w:start w:val="5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A130DF"/>
    <w:multiLevelType w:val="singleLevel"/>
    <w:tmpl w:val="142A0E6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74D"/>
    <w:rsid w:val="00007CF3"/>
    <w:rsid w:val="00050531"/>
    <w:rsid w:val="00056920"/>
    <w:rsid w:val="0006541D"/>
    <w:rsid w:val="000E7942"/>
    <w:rsid w:val="00104F8D"/>
    <w:rsid w:val="001549AB"/>
    <w:rsid w:val="00176C6C"/>
    <w:rsid w:val="001975A2"/>
    <w:rsid w:val="00204F69"/>
    <w:rsid w:val="00221FBF"/>
    <w:rsid w:val="00227EDB"/>
    <w:rsid w:val="00286F8C"/>
    <w:rsid w:val="0028792B"/>
    <w:rsid w:val="00296E9E"/>
    <w:rsid w:val="003037FE"/>
    <w:rsid w:val="0033289B"/>
    <w:rsid w:val="00343E0B"/>
    <w:rsid w:val="003A3B0D"/>
    <w:rsid w:val="003D4CD0"/>
    <w:rsid w:val="0042000C"/>
    <w:rsid w:val="004306F6"/>
    <w:rsid w:val="004334EE"/>
    <w:rsid w:val="00481BF0"/>
    <w:rsid w:val="004E1D1A"/>
    <w:rsid w:val="00514460"/>
    <w:rsid w:val="0053461A"/>
    <w:rsid w:val="005D4B45"/>
    <w:rsid w:val="00635A53"/>
    <w:rsid w:val="006458C2"/>
    <w:rsid w:val="006D101C"/>
    <w:rsid w:val="0072024C"/>
    <w:rsid w:val="00723071"/>
    <w:rsid w:val="0073037E"/>
    <w:rsid w:val="00736172"/>
    <w:rsid w:val="00762AF9"/>
    <w:rsid w:val="007A29A6"/>
    <w:rsid w:val="007C13BD"/>
    <w:rsid w:val="00832908"/>
    <w:rsid w:val="00877433"/>
    <w:rsid w:val="008856A6"/>
    <w:rsid w:val="0089049E"/>
    <w:rsid w:val="008C1F7D"/>
    <w:rsid w:val="008F337B"/>
    <w:rsid w:val="00904E8D"/>
    <w:rsid w:val="009A1E5C"/>
    <w:rsid w:val="009E780F"/>
    <w:rsid w:val="00A47C10"/>
    <w:rsid w:val="00AF1897"/>
    <w:rsid w:val="00B5674D"/>
    <w:rsid w:val="00B648BB"/>
    <w:rsid w:val="00B9208D"/>
    <w:rsid w:val="00BF2803"/>
    <w:rsid w:val="00C040F3"/>
    <w:rsid w:val="00CA5EFB"/>
    <w:rsid w:val="00CC4505"/>
    <w:rsid w:val="00CF5540"/>
    <w:rsid w:val="00D1186F"/>
    <w:rsid w:val="00D317E7"/>
    <w:rsid w:val="00DD64B4"/>
    <w:rsid w:val="00E12E4E"/>
    <w:rsid w:val="00E17AA5"/>
    <w:rsid w:val="00E8544E"/>
    <w:rsid w:val="00E94C0A"/>
    <w:rsid w:val="00EB7A37"/>
    <w:rsid w:val="00F86BFF"/>
    <w:rsid w:val="00F95BF8"/>
    <w:rsid w:val="00FB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Comic Sans MS" w:hAnsi="Comic Sans MS"/>
      <w:sz w:val="28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Times New Roman" w:hAnsi="Times New Roman"/>
      <w:b/>
      <w:sz w:val="25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sz w:val="1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Times New Roman" w:hAnsi="Times New Roman"/>
      <w:sz w:val="52"/>
    </w:rPr>
  </w:style>
  <w:style w:type="paragraph" w:styleId="Kop4">
    <w:name w:val="heading 4"/>
    <w:basedOn w:val="Standaard"/>
    <w:next w:val="Standaard"/>
    <w:qFormat/>
    <w:pPr>
      <w:keepNext/>
      <w:ind w:left="450"/>
      <w:outlineLvl w:val="3"/>
    </w:pPr>
    <w:rPr>
      <w:rFonts w:ascii="Times New Roman" w:hAnsi="Times New Roman"/>
      <w:b/>
      <w:sz w:val="40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Times New Roman" w:hAnsi="Times New Roman"/>
      <w:b/>
      <w:sz w:val="18"/>
      <w:u w:val="single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Times New Roman" w:hAnsi="Times New Roman"/>
      <w:b/>
      <w:sz w:val="22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Times New Roman" w:hAnsi="Times New Roman"/>
      <w:b/>
      <w:sz w:val="24"/>
    </w:rPr>
  </w:style>
  <w:style w:type="paragraph" w:styleId="Kop8">
    <w:name w:val="heading 8"/>
    <w:basedOn w:val="Standaard"/>
    <w:next w:val="Standaard"/>
    <w:qFormat/>
    <w:pPr>
      <w:keepNext/>
      <w:ind w:left="284"/>
      <w:outlineLvl w:val="7"/>
    </w:pPr>
    <w:rPr>
      <w:rFonts w:ascii="Times New Roman" w:hAnsi="Times New Roman"/>
      <w:b/>
      <w:sz w:val="18"/>
    </w:rPr>
  </w:style>
  <w:style w:type="paragraph" w:styleId="Kop9">
    <w:name w:val="heading 9"/>
    <w:basedOn w:val="Standaard"/>
    <w:next w:val="Standaard"/>
    <w:qFormat/>
    <w:pPr>
      <w:keepNext/>
      <w:ind w:left="284"/>
      <w:outlineLvl w:val="8"/>
    </w:pPr>
    <w:rPr>
      <w:rFonts w:ascii="Times New Roman" w:hAnsi="Times New Roman"/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ind w:left="284"/>
    </w:pPr>
    <w:rPr>
      <w:rFonts w:ascii="Times New Roman" w:hAnsi="Times New Roman"/>
      <w:i/>
      <w:sz w:val="20"/>
    </w:rPr>
  </w:style>
  <w:style w:type="character" w:customStyle="1" w:styleId="Kop7Char">
    <w:name w:val="Kop 7 Char"/>
    <w:link w:val="Kop7"/>
    <w:rsid w:val="003D4CD0"/>
    <w:rPr>
      <w:b/>
      <w:sz w:val="24"/>
    </w:rPr>
  </w:style>
  <w:style w:type="table" w:styleId="Tabelraster">
    <w:name w:val="Table Grid"/>
    <w:basedOn w:val="Standaardtabel"/>
    <w:uiPriority w:val="59"/>
    <w:rsid w:val="006D10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Comic Sans MS" w:hAnsi="Comic Sans MS"/>
      <w:sz w:val="28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Times New Roman" w:hAnsi="Times New Roman"/>
      <w:b/>
      <w:sz w:val="25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sz w:val="1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Times New Roman" w:hAnsi="Times New Roman"/>
      <w:sz w:val="52"/>
    </w:rPr>
  </w:style>
  <w:style w:type="paragraph" w:styleId="Kop4">
    <w:name w:val="heading 4"/>
    <w:basedOn w:val="Standaard"/>
    <w:next w:val="Standaard"/>
    <w:qFormat/>
    <w:pPr>
      <w:keepNext/>
      <w:ind w:left="450"/>
      <w:outlineLvl w:val="3"/>
    </w:pPr>
    <w:rPr>
      <w:rFonts w:ascii="Times New Roman" w:hAnsi="Times New Roman"/>
      <w:b/>
      <w:sz w:val="40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Times New Roman" w:hAnsi="Times New Roman"/>
      <w:b/>
      <w:sz w:val="18"/>
      <w:u w:val="single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Times New Roman" w:hAnsi="Times New Roman"/>
      <w:b/>
      <w:sz w:val="22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Times New Roman" w:hAnsi="Times New Roman"/>
      <w:b/>
      <w:sz w:val="24"/>
    </w:rPr>
  </w:style>
  <w:style w:type="paragraph" w:styleId="Kop8">
    <w:name w:val="heading 8"/>
    <w:basedOn w:val="Standaard"/>
    <w:next w:val="Standaard"/>
    <w:qFormat/>
    <w:pPr>
      <w:keepNext/>
      <w:ind w:left="284"/>
      <w:outlineLvl w:val="7"/>
    </w:pPr>
    <w:rPr>
      <w:rFonts w:ascii="Times New Roman" w:hAnsi="Times New Roman"/>
      <w:b/>
      <w:sz w:val="18"/>
    </w:rPr>
  </w:style>
  <w:style w:type="paragraph" w:styleId="Kop9">
    <w:name w:val="heading 9"/>
    <w:basedOn w:val="Standaard"/>
    <w:next w:val="Standaard"/>
    <w:qFormat/>
    <w:pPr>
      <w:keepNext/>
      <w:ind w:left="284"/>
      <w:outlineLvl w:val="8"/>
    </w:pPr>
    <w:rPr>
      <w:rFonts w:ascii="Times New Roman" w:hAnsi="Times New Roman"/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ind w:left="284"/>
    </w:pPr>
    <w:rPr>
      <w:rFonts w:ascii="Times New Roman" w:hAnsi="Times New Roman"/>
      <w:i/>
      <w:sz w:val="20"/>
    </w:rPr>
  </w:style>
  <w:style w:type="character" w:customStyle="1" w:styleId="Kop7Char">
    <w:name w:val="Kop 7 Char"/>
    <w:link w:val="Kop7"/>
    <w:rsid w:val="003D4CD0"/>
    <w:rPr>
      <w:b/>
      <w:sz w:val="24"/>
    </w:rPr>
  </w:style>
  <w:style w:type="table" w:styleId="Tabelraster">
    <w:name w:val="Table Grid"/>
    <w:basedOn w:val="Standaardtabel"/>
    <w:uiPriority w:val="59"/>
    <w:rsid w:val="006D10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5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9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96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35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Jaarschema 2004</vt:lpstr>
    </vt:vector>
  </TitlesOfParts>
  <Company>Gemeente Haarlem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Jaarschema 2004</dc:title>
  <dc:creator>ICT_HLM</dc:creator>
  <cp:lastModifiedBy>Marianne Blaauboer</cp:lastModifiedBy>
  <cp:revision>2</cp:revision>
  <cp:lastPrinted>2014-05-14T09:09:00Z</cp:lastPrinted>
  <dcterms:created xsi:type="dcterms:W3CDTF">2014-09-30T14:32:00Z</dcterms:created>
  <dcterms:modified xsi:type="dcterms:W3CDTF">2014-09-30T14:32:00Z</dcterms:modified>
</cp:coreProperties>
</file>